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69" w:rsidRDefault="001A2A69" w:rsidP="001A2A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doni MT Condensed" w:hAnsi="Bodoni MT Condensed" w:cs="Segoe UI"/>
          <w:sz w:val="44"/>
          <w:szCs w:val="44"/>
        </w:rPr>
        <w:t xml:space="preserve">In the wake of the tragic mass shooting that occurred on May 14 in Buffalo, we are teaming up with </w:t>
      </w:r>
      <w:r>
        <w:rPr>
          <w:rStyle w:val="normaltextrun"/>
          <w:rFonts w:ascii="Bodoni MT Condensed" w:hAnsi="Bodoni MT Condensed" w:cs="Segoe UI"/>
          <w:b/>
          <w:bCs/>
          <w:sz w:val="44"/>
          <w:szCs w:val="44"/>
        </w:rPr>
        <w:t xml:space="preserve">Every Bottom Covered </w:t>
      </w:r>
      <w:r>
        <w:rPr>
          <w:rStyle w:val="normaltextrun"/>
          <w:rFonts w:ascii="Bodoni MT Condensed" w:hAnsi="Bodoni MT Condensed" w:cs="Segoe UI"/>
          <w:sz w:val="44"/>
          <w:szCs w:val="44"/>
        </w:rPr>
        <w:t xml:space="preserve">and </w:t>
      </w:r>
      <w:r>
        <w:rPr>
          <w:rStyle w:val="normaltextrun"/>
          <w:rFonts w:ascii="Bodoni MT Condensed" w:hAnsi="Bodoni MT Condensed" w:cs="Segoe UI"/>
          <w:b/>
          <w:bCs/>
          <w:sz w:val="44"/>
          <w:szCs w:val="44"/>
        </w:rPr>
        <w:t xml:space="preserve">Hope Rises </w:t>
      </w:r>
      <w:r>
        <w:rPr>
          <w:rStyle w:val="normaltextrun"/>
          <w:rFonts w:ascii="Bodoni MT Condensed" w:hAnsi="Bodoni MT Condensed" w:cs="Segoe UI"/>
          <w:sz w:val="44"/>
          <w:szCs w:val="44"/>
        </w:rPr>
        <w:t>to collect items that are much needed by our surrounding community.</w:t>
      </w:r>
      <w:r>
        <w:rPr>
          <w:rStyle w:val="eop"/>
          <w:rFonts w:ascii="Bodoni MT Condensed" w:hAnsi="Bodoni MT Condensed"/>
          <w:sz w:val="44"/>
          <w:szCs w:val="44"/>
        </w:rPr>
        <w:t> </w:t>
      </w:r>
    </w:p>
    <w:p w:rsidR="001A2A69" w:rsidRDefault="001A2A69" w:rsidP="001A2A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doni MT Condensed" w:hAnsi="Bodoni MT Condensed" w:cs="Segoe UI"/>
          <w:sz w:val="44"/>
          <w:szCs w:val="44"/>
        </w:rPr>
      </w:pPr>
      <w:r>
        <w:rPr>
          <w:rStyle w:val="normaltextrun"/>
          <w:rFonts w:ascii="Bodoni MT Condensed" w:hAnsi="Bodoni MT Condensed" w:cs="Segoe UI"/>
          <w:sz w:val="44"/>
          <w:szCs w:val="44"/>
        </w:rPr>
        <w:t xml:space="preserve">Starting now through 05/28, drop off any feminine hygiene products, diapers, wipes, and any other baby essentials to </w:t>
      </w:r>
    </w:p>
    <w:p w:rsidR="001A2A69" w:rsidRDefault="001A2A69" w:rsidP="001A2A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doni MT Condensed" w:hAnsi="Bodoni MT Condensed" w:cs="Segoe UI"/>
          <w:b/>
          <w:bCs/>
          <w:sz w:val="44"/>
          <w:szCs w:val="44"/>
        </w:rPr>
      </w:pPr>
      <w:r>
        <w:rPr>
          <w:rStyle w:val="normaltextrun"/>
          <w:rFonts w:ascii="Arial" w:hAnsi="Arial" w:cs="Arial"/>
          <w:b/>
          <w:bCs/>
          <w:sz w:val="44"/>
          <w:szCs w:val="44"/>
        </w:rPr>
        <w:t>Vera Bradley</w:t>
      </w:r>
      <w:r>
        <w:rPr>
          <w:rStyle w:val="normaltextrun"/>
          <w:rFonts w:ascii="Bodoni MT Condensed" w:hAnsi="Bodoni MT Condensed" w:cs="Segoe UI"/>
          <w:b/>
          <w:bCs/>
          <w:sz w:val="44"/>
          <w:szCs w:val="44"/>
        </w:rPr>
        <w:t> </w:t>
      </w:r>
    </w:p>
    <w:p w:rsidR="001A2A69" w:rsidRDefault="001A2A69" w:rsidP="001A2A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doni MT Condensed" w:hAnsi="Bodoni MT Condensed" w:cs="Segoe UI"/>
          <w:sz w:val="44"/>
          <w:szCs w:val="44"/>
        </w:rPr>
        <w:t xml:space="preserve"> (</w:t>
      </w:r>
      <w:proofErr w:type="gramStart"/>
      <w:r>
        <w:rPr>
          <w:rStyle w:val="normaltextrun"/>
          <w:rFonts w:ascii="Bodoni MT Condensed" w:hAnsi="Bodoni MT Condensed" w:cs="Segoe UI"/>
          <w:sz w:val="44"/>
          <w:szCs w:val="44"/>
        </w:rPr>
        <w:t>located</w:t>
      </w:r>
      <w:proofErr w:type="gramEnd"/>
      <w:r>
        <w:rPr>
          <w:rStyle w:val="normaltextrun"/>
          <w:rFonts w:ascii="Bodoni MT Condensed" w:hAnsi="Bodoni MT Condensed" w:cs="Segoe UI"/>
          <w:sz w:val="44"/>
          <w:szCs w:val="44"/>
        </w:rPr>
        <w:t xml:space="preserve"> center mall by elevator)</w:t>
      </w:r>
      <w:r>
        <w:rPr>
          <w:rStyle w:val="eop"/>
          <w:rFonts w:ascii="Bodoni MT Condensed" w:hAnsi="Bodoni MT Condensed"/>
          <w:sz w:val="44"/>
          <w:szCs w:val="44"/>
        </w:rPr>
        <w:t> </w:t>
      </w:r>
    </w:p>
    <w:p w:rsidR="001A2A69" w:rsidRDefault="001A2A69" w:rsidP="001A2A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doni MT Condensed" w:hAnsi="Bodoni MT Condensed" w:cs="Segoe UI"/>
          <w:sz w:val="44"/>
          <w:szCs w:val="44"/>
        </w:rPr>
        <w:t>Every donation will earn an enter-to-win ticket for a Vera Bradley duffle!</w:t>
      </w:r>
      <w:r>
        <w:rPr>
          <w:rStyle w:val="normaltextrun"/>
          <w:rFonts w:ascii="Bodoni MT Condensed" w:hAnsi="Bodoni MT Condensed" w:cs="Segoe UI"/>
          <w:sz w:val="44"/>
          <w:szCs w:val="44"/>
        </w:rPr>
        <w:t>*</w:t>
      </w:r>
      <w:bookmarkStart w:id="0" w:name="_GoBack"/>
      <w:bookmarkEnd w:id="0"/>
      <w:r>
        <w:rPr>
          <w:rStyle w:val="eop"/>
          <w:rFonts w:ascii="Bodoni MT Condensed" w:hAnsi="Bodoni MT Condensed"/>
          <w:sz w:val="44"/>
          <w:szCs w:val="44"/>
        </w:rPr>
        <w:t> </w:t>
      </w:r>
    </w:p>
    <w:p w:rsidR="001A2A69" w:rsidRDefault="001A2A69" w:rsidP="001A2A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doni MT Condensed" w:hAnsi="Bodoni MT Condensed" w:cs="Segoe UI"/>
        </w:rPr>
        <w:t>*One entry per person</w:t>
      </w:r>
      <w:r>
        <w:rPr>
          <w:rStyle w:val="eop"/>
          <w:rFonts w:ascii="Bodoni MT Condensed" w:hAnsi="Bodoni MT Condensed"/>
        </w:rPr>
        <w:t> </w:t>
      </w:r>
    </w:p>
    <w:p w:rsidR="001A2A69" w:rsidRDefault="001A2A69" w:rsidP="001A2A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0CE36C7" wp14:editId="5DBB58FA">
            <wp:extent cx="6029325" cy="4191000"/>
            <wp:effectExtent l="0" t="0" r="9525" b="0"/>
            <wp:docPr id="1" name="Picture 1" descr="C:\Users\store0103\AppData\Local\Microsoft\Windows\INetCache\Content.MSO\1C4FD2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ore0103\AppData\Local\Microsoft\Windows\INetCache\Content.MSO\1C4FD28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Bodoni MT Condensed" w:hAnsi="Bodoni MT Condensed"/>
          <w:sz w:val="28"/>
          <w:szCs w:val="28"/>
        </w:rPr>
        <w:t> </w:t>
      </w:r>
    </w:p>
    <w:p w:rsidR="0099114E" w:rsidRDefault="0099114E"/>
    <w:sectPr w:rsidR="00991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69"/>
    <w:rsid w:val="001A2A69"/>
    <w:rsid w:val="0099114E"/>
    <w:rsid w:val="0099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F833"/>
  <w15:chartTrackingRefBased/>
  <w15:docId w15:val="{808D26BD-2E07-4E7C-ADCF-E6303566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A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A2A69"/>
  </w:style>
  <w:style w:type="character" w:customStyle="1" w:styleId="eop">
    <w:name w:val="eop"/>
    <w:basedOn w:val="DefaultParagraphFont"/>
    <w:rsid w:val="001A2A69"/>
  </w:style>
  <w:style w:type="paragraph" w:styleId="BalloonText">
    <w:name w:val="Balloon Text"/>
    <w:basedOn w:val="Normal"/>
    <w:link w:val="BalloonTextChar"/>
    <w:uiPriority w:val="99"/>
    <w:semiHidden/>
    <w:unhideWhenUsed/>
    <w:rsid w:val="001A2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 Bradley, Inc.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Zak</dc:creator>
  <cp:keywords/>
  <dc:description/>
  <cp:lastModifiedBy>Barbara Zak</cp:lastModifiedBy>
  <cp:revision>1</cp:revision>
  <cp:lastPrinted>2022-05-21T17:38:00Z</cp:lastPrinted>
  <dcterms:created xsi:type="dcterms:W3CDTF">2022-05-21T17:27:00Z</dcterms:created>
  <dcterms:modified xsi:type="dcterms:W3CDTF">2022-05-21T17:39:00Z</dcterms:modified>
</cp:coreProperties>
</file>