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BC5F8" w14:textId="77777777" w:rsidR="00AB7C90" w:rsidRPr="00A964C8" w:rsidRDefault="00AB7C90" w:rsidP="00AB7C90">
      <w:pPr>
        <w:pStyle w:val="Heading1"/>
        <w:spacing w:before="0" w:beforeAutospacing="0" w:after="0" w:afterAutospacing="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105D083" wp14:editId="471CF5B3">
            <wp:extent cx="3143250" cy="361950"/>
            <wp:effectExtent l="19050" t="0" r="0" b="0"/>
            <wp:docPr id="1" name="Picture 0" descr="Newbury-Comic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bury-Comics-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64C8">
        <w:rPr>
          <w:sz w:val="24"/>
          <w:szCs w:val="24"/>
        </w:rPr>
        <w:t xml:space="preserve"> </w:t>
      </w:r>
    </w:p>
    <w:p w14:paraId="7C76844C" w14:textId="77777777" w:rsidR="004B482C" w:rsidRDefault="004B482C" w:rsidP="00AB7C90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FOR IMMEDIATE RELEASE</w:t>
      </w:r>
      <w:r w:rsidR="00AB7C90">
        <w:rPr>
          <w:b w:val="0"/>
          <w:sz w:val="24"/>
          <w:szCs w:val="24"/>
        </w:rPr>
        <w:br/>
      </w:r>
    </w:p>
    <w:p w14:paraId="69BE4334" w14:textId="77777777" w:rsidR="00AB7C90" w:rsidRPr="0012219E" w:rsidRDefault="00F532E8" w:rsidP="00AB7C90">
      <w:pPr>
        <w:pStyle w:val="Heading1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Media Contact</w:t>
      </w:r>
      <w:r w:rsidR="00AB7C90" w:rsidRPr="0012219E">
        <w:rPr>
          <w:sz w:val="24"/>
          <w:szCs w:val="24"/>
        </w:rPr>
        <w:t>:</w:t>
      </w:r>
    </w:p>
    <w:p w14:paraId="43251BCD" w14:textId="532B4771" w:rsidR="004B482C" w:rsidRDefault="005C158A" w:rsidP="00AB7C90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Carl Mello</w:t>
      </w:r>
    </w:p>
    <w:p w14:paraId="01A84F42" w14:textId="2042BAC9" w:rsidR="004B482C" w:rsidRDefault="004B482C" w:rsidP="00AB7C90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Newbury Comics</w:t>
      </w:r>
      <w:r w:rsidR="00AB7C90">
        <w:rPr>
          <w:b w:val="0"/>
          <w:sz w:val="24"/>
          <w:szCs w:val="24"/>
        </w:rPr>
        <w:br/>
        <w:t>617-254-1666 ext. 2</w:t>
      </w:r>
      <w:r w:rsidR="005C158A">
        <w:rPr>
          <w:b w:val="0"/>
          <w:sz w:val="24"/>
          <w:szCs w:val="24"/>
        </w:rPr>
        <w:t>29</w:t>
      </w:r>
      <w:r w:rsidR="00AB7C90">
        <w:rPr>
          <w:b w:val="0"/>
          <w:sz w:val="24"/>
          <w:szCs w:val="24"/>
        </w:rPr>
        <w:br/>
      </w:r>
      <w:hyperlink r:id="rId7" w:history="1">
        <w:r w:rsidR="00C20549" w:rsidRPr="002C593A">
          <w:rPr>
            <w:rStyle w:val="Hyperlink"/>
            <w:b w:val="0"/>
            <w:sz w:val="24"/>
            <w:szCs w:val="24"/>
          </w:rPr>
          <w:t>carlmello@newburycomics.com</w:t>
        </w:r>
      </w:hyperlink>
    </w:p>
    <w:p w14:paraId="30F54AE7" w14:textId="77777777" w:rsidR="004B482C" w:rsidRDefault="004B482C" w:rsidP="00AB7C90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</w:p>
    <w:p w14:paraId="4D47550A" w14:textId="77777777" w:rsidR="00AB7C90" w:rsidRPr="00A964C8" w:rsidRDefault="00AB7C90" w:rsidP="004B482C">
      <w:pPr>
        <w:pStyle w:val="Heading1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br/>
      </w:r>
    </w:p>
    <w:p w14:paraId="44962CCC" w14:textId="25F05815" w:rsidR="00AB7C90" w:rsidRDefault="00AB7C90" w:rsidP="00AB7C90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NEWBURY COMICS </w:t>
      </w:r>
      <w:r w:rsidR="004B482C">
        <w:rPr>
          <w:sz w:val="36"/>
          <w:szCs w:val="36"/>
        </w:rPr>
        <w:t xml:space="preserve">OPENS </w:t>
      </w:r>
      <w:r w:rsidR="00BA0690">
        <w:rPr>
          <w:sz w:val="36"/>
          <w:szCs w:val="36"/>
        </w:rPr>
        <w:t>4th</w:t>
      </w:r>
      <w:r>
        <w:rPr>
          <w:sz w:val="36"/>
          <w:szCs w:val="36"/>
          <w:vertAlign w:val="superscript"/>
        </w:rPr>
        <w:br/>
      </w:r>
      <w:r>
        <w:rPr>
          <w:sz w:val="36"/>
          <w:szCs w:val="36"/>
        </w:rPr>
        <w:t xml:space="preserve"> STORE IN</w:t>
      </w:r>
      <w:r w:rsidRPr="00C438C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NEW YORK                        </w:t>
      </w:r>
    </w:p>
    <w:p w14:paraId="50416D45" w14:textId="0A1EF777" w:rsidR="00AB7C90" w:rsidRDefault="00AB7C90" w:rsidP="00AB7C90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New Store </w:t>
      </w:r>
      <w:r w:rsidR="004B482C">
        <w:rPr>
          <w:sz w:val="36"/>
          <w:szCs w:val="36"/>
        </w:rPr>
        <w:t>Scheduled to Open at</w:t>
      </w:r>
      <w:r w:rsidR="00E54114">
        <w:rPr>
          <w:sz w:val="36"/>
          <w:szCs w:val="36"/>
        </w:rPr>
        <w:t xml:space="preserve"> </w:t>
      </w:r>
      <w:r w:rsidR="00BA0690">
        <w:rPr>
          <w:sz w:val="36"/>
          <w:szCs w:val="36"/>
        </w:rPr>
        <w:t>Palisades Center</w:t>
      </w:r>
      <w:r>
        <w:rPr>
          <w:sz w:val="36"/>
          <w:szCs w:val="36"/>
        </w:rPr>
        <w:t xml:space="preserve"> </w:t>
      </w:r>
      <w:r w:rsidR="00F532E8">
        <w:rPr>
          <w:sz w:val="36"/>
          <w:szCs w:val="36"/>
        </w:rPr>
        <w:t xml:space="preserve">In </w:t>
      </w:r>
      <w:r w:rsidR="00F532E8">
        <w:rPr>
          <w:sz w:val="36"/>
          <w:szCs w:val="36"/>
        </w:rPr>
        <w:br/>
      </w:r>
      <w:r w:rsidR="00BA0690">
        <w:rPr>
          <w:sz w:val="36"/>
          <w:szCs w:val="36"/>
        </w:rPr>
        <w:t>West Nyack</w:t>
      </w:r>
      <w:r w:rsidR="00F532E8">
        <w:rPr>
          <w:sz w:val="36"/>
          <w:szCs w:val="36"/>
        </w:rPr>
        <w:t xml:space="preserve">, New York </w:t>
      </w:r>
      <w:r w:rsidR="00E54114">
        <w:rPr>
          <w:sz w:val="36"/>
          <w:szCs w:val="36"/>
        </w:rPr>
        <w:t xml:space="preserve">This </w:t>
      </w:r>
      <w:r w:rsidR="00AE491C">
        <w:rPr>
          <w:sz w:val="36"/>
          <w:szCs w:val="36"/>
        </w:rPr>
        <w:t>Octo</w:t>
      </w:r>
      <w:r w:rsidR="00E54114">
        <w:rPr>
          <w:sz w:val="36"/>
          <w:szCs w:val="36"/>
        </w:rPr>
        <w:t>ber</w:t>
      </w:r>
    </w:p>
    <w:p w14:paraId="05C1EFE8" w14:textId="3B0A557E" w:rsidR="004B482C" w:rsidRPr="00642FB8" w:rsidRDefault="00AB7C90" w:rsidP="00AB7C90">
      <w:pPr>
        <w:pStyle w:val="NormalWeb"/>
      </w:pPr>
      <w:r w:rsidRPr="00642FB8">
        <w:rPr>
          <w:b/>
        </w:rPr>
        <w:t xml:space="preserve">Boston, MA </w:t>
      </w:r>
      <w:r w:rsidR="00D90B71" w:rsidRPr="00642FB8">
        <w:rPr>
          <w:b/>
        </w:rPr>
        <w:t>(</w:t>
      </w:r>
      <w:r w:rsidR="00BA0690" w:rsidRPr="00642FB8">
        <w:rPr>
          <w:b/>
        </w:rPr>
        <w:t>Octo</w:t>
      </w:r>
      <w:r w:rsidR="00E54114" w:rsidRPr="00642FB8">
        <w:rPr>
          <w:b/>
        </w:rPr>
        <w:t xml:space="preserve">ber </w:t>
      </w:r>
      <w:r w:rsidR="004B482C" w:rsidRPr="00642FB8">
        <w:rPr>
          <w:b/>
        </w:rPr>
        <w:t>2</w:t>
      </w:r>
      <w:bookmarkStart w:id="0" w:name="_GoBack"/>
      <w:bookmarkEnd w:id="0"/>
      <w:r w:rsidR="004B482C" w:rsidRPr="00642FB8">
        <w:rPr>
          <w:b/>
        </w:rPr>
        <w:t>01</w:t>
      </w:r>
      <w:r w:rsidR="00BA0690" w:rsidRPr="00642FB8">
        <w:rPr>
          <w:b/>
        </w:rPr>
        <w:t>9</w:t>
      </w:r>
      <w:r w:rsidRPr="00642FB8">
        <w:rPr>
          <w:b/>
        </w:rPr>
        <w:t>)</w:t>
      </w:r>
      <w:r w:rsidR="00C51A81" w:rsidRPr="00642FB8">
        <w:rPr>
          <w:b/>
        </w:rPr>
        <w:t xml:space="preserve"> </w:t>
      </w:r>
      <w:r w:rsidRPr="00642FB8">
        <w:t xml:space="preserve">Newbury Comics is pleased to announce the opening of </w:t>
      </w:r>
      <w:r w:rsidR="00F532E8" w:rsidRPr="00642FB8">
        <w:t>it</w:t>
      </w:r>
      <w:r w:rsidR="0064145B" w:rsidRPr="00642FB8">
        <w:t xml:space="preserve">s </w:t>
      </w:r>
      <w:r w:rsidR="00BA0690" w:rsidRPr="00642FB8">
        <w:t>fourth</w:t>
      </w:r>
      <w:r w:rsidRPr="00642FB8">
        <w:t xml:space="preserve"> store in the state of New York. The 5</w:t>
      </w:r>
      <w:r w:rsidR="004B482C" w:rsidRPr="00642FB8">
        <w:t>,</w:t>
      </w:r>
      <w:r w:rsidR="0074673F" w:rsidRPr="00642FB8">
        <w:t>0</w:t>
      </w:r>
      <w:r w:rsidR="00E54114" w:rsidRPr="00642FB8">
        <w:t>00</w:t>
      </w:r>
      <w:r w:rsidR="0074673F" w:rsidRPr="00642FB8">
        <w:t>+</w:t>
      </w:r>
      <w:r w:rsidR="00E54114" w:rsidRPr="00642FB8">
        <w:t xml:space="preserve"> </w:t>
      </w:r>
      <w:r w:rsidRPr="00642FB8">
        <w:t>square</w:t>
      </w:r>
      <w:r w:rsidR="004B482C" w:rsidRPr="00642FB8">
        <w:t>-</w:t>
      </w:r>
      <w:r w:rsidRPr="00642FB8">
        <w:t>foot</w:t>
      </w:r>
      <w:r w:rsidR="004B482C" w:rsidRPr="00642FB8">
        <w:t>-</w:t>
      </w:r>
      <w:r w:rsidRPr="00642FB8">
        <w:t>store will reside</w:t>
      </w:r>
      <w:r w:rsidR="002141F7" w:rsidRPr="00642FB8">
        <w:t xml:space="preserve"> in</w:t>
      </w:r>
      <w:r w:rsidR="00F532E8" w:rsidRPr="00642FB8">
        <w:t xml:space="preserve"> </w:t>
      </w:r>
      <w:r w:rsidR="00BA0690" w:rsidRPr="00642FB8">
        <w:t>Palisades Center</w:t>
      </w:r>
      <w:r w:rsidR="00F532E8" w:rsidRPr="00642FB8">
        <w:t xml:space="preserve"> </w:t>
      </w:r>
      <w:r w:rsidR="00E54114" w:rsidRPr="00642FB8">
        <w:t xml:space="preserve">in </w:t>
      </w:r>
      <w:r w:rsidR="00BA0690" w:rsidRPr="00642FB8">
        <w:t>West Nyack</w:t>
      </w:r>
      <w:r w:rsidR="00E54114" w:rsidRPr="00642FB8">
        <w:t>,</w:t>
      </w:r>
      <w:r w:rsidRPr="00642FB8">
        <w:t xml:space="preserve"> New York </w:t>
      </w:r>
      <w:r w:rsidR="00BA0690" w:rsidRPr="00642FB8">
        <w:t xml:space="preserve">and </w:t>
      </w:r>
      <w:r w:rsidRPr="00642FB8">
        <w:t xml:space="preserve">is </w:t>
      </w:r>
      <w:r w:rsidR="00F532E8" w:rsidRPr="00642FB8">
        <w:t xml:space="preserve">slated to open in </w:t>
      </w:r>
      <w:r w:rsidR="00AE491C">
        <w:t>late Octo</w:t>
      </w:r>
      <w:r w:rsidR="00BA0690" w:rsidRPr="00642FB8">
        <w:t>ber</w:t>
      </w:r>
      <w:r w:rsidR="00F532E8" w:rsidRPr="00642FB8">
        <w:t>.</w:t>
      </w:r>
      <w:r w:rsidR="00D90B71" w:rsidRPr="00642FB8">
        <w:br/>
      </w:r>
      <w:r w:rsidRPr="00642FB8">
        <w:br/>
        <w:t>Newbury Comics</w:t>
      </w:r>
      <w:r w:rsidR="00DF05F3" w:rsidRPr="00642FB8">
        <w:t xml:space="preserve"> </w:t>
      </w:r>
      <w:r w:rsidR="004B482C" w:rsidRPr="00642FB8">
        <w:t xml:space="preserve">at </w:t>
      </w:r>
      <w:r w:rsidR="00BA0690" w:rsidRPr="00642FB8">
        <w:t>Palisades Center</w:t>
      </w:r>
      <w:r w:rsidRPr="00642FB8">
        <w:t xml:space="preserve"> will offer all of the items shoppers have come to expect from the New England</w:t>
      </w:r>
      <w:r w:rsidR="004B482C" w:rsidRPr="00642FB8">
        <w:t>-</w:t>
      </w:r>
      <w:r w:rsidRPr="00642FB8">
        <w:t xml:space="preserve">based purveyor of </w:t>
      </w:r>
      <w:r w:rsidR="008D715C" w:rsidRPr="00642FB8">
        <w:t xml:space="preserve">pop </w:t>
      </w:r>
      <w:r w:rsidRPr="00642FB8">
        <w:t xml:space="preserve">culture.  From </w:t>
      </w:r>
      <w:r w:rsidR="0064145B" w:rsidRPr="00642FB8">
        <w:t>v</w:t>
      </w:r>
      <w:r w:rsidRPr="00642FB8">
        <w:t>inyl</w:t>
      </w:r>
      <w:r w:rsidR="0093653C" w:rsidRPr="00642FB8">
        <w:t xml:space="preserve"> records</w:t>
      </w:r>
      <w:r w:rsidRPr="00642FB8">
        <w:t xml:space="preserve">, </w:t>
      </w:r>
      <w:r w:rsidR="00BA0690" w:rsidRPr="00642FB8">
        <w:t xml:space="preserve">Funko </w:t>
      </w:r>
      <w:proofErr w:type="gramStart"/>
      <w:r w:rsidR="00BA0690" w:rsidRPr="00642FB8">
        <w:t>Pop!,</w:t>
      </w:r>
      <w:proofErr w:type="gramEnd"/>
      <w:r w:rsidR="00BA0690" w:rsidRPr="00642FB8">
        <w:t xml:space="preserve"> </w:t>
      </w:r>
      <w:r w:rsidRPr="00642FB8">
        <w:t xml:space="preserve">and </w:t>
      </w:r>
      <w:r w:rsidR="0064145B" w:rsidRPr="00642FB8">
        <w:t>c</w:t>
      </w:r>
      <w:r w:rsidRPr="00642FB8">
        <w:t xml:space="preserve">omics to </w:t>
      </w:r>
      <w:r w:rsidR="00BA0690" w:rsidRPr="00642FB8">
        <w:t xml:space="preserve">apparel, </w:t>
      </w:r>
      <w:r w:rsidRPr="00642FB8">
        <w:t xml:space="preserve">pop culture items, </w:t>
      </w:r>
      <w:r w:rsidR="00BA0690" w:rsidRPr="00642FB8">
        <w:t xml:space="preserve">and more, </w:t>
      </w:r>
      <w:r w:rsidRPr="00642FB8">
        <w:t>Newbury Comics will provide visitors to the marketplace with an eclectic variety of goods that amuse, entertain and challenge its customers’ perceptions of the world.</w:t>
      </w:r>
    </w:p>
    <w:p w14:paraId="1CDF2BE3" w14:textId="733D05AE" w:rsidR="00642FB8" w:rsidRDefault="008D715C" w:rsidP="00AB7C90">
      <w:pPr>
        <w:pStyle w:val="NormalWeb"/>
      </w:pPr>
      <w:r w:rsidRPr="00642FB8">
        <w:t xml:space="preserve">Palisades Center offers over 200 stores, including Disney Store, DTLR, H&amp;M, The Home Depot, Lord + Taylor, Sephora and Target. 16 sit-down restaurants, a bowling alley, ice-rink, the world’s tallest indoor ropes course, a comedy club and more. </w:t>
      </w:r>
      <w:r w:rsidR="00C20549">
        <w:t>Palisades Center is t</w:t>
      </w:r>
      <w:r w:rsidRPr="00642FB8">
        <w:t>he go-to place for local shoppers and tourists alike.</w:t>
      </w:r>
    </w:p>
    <w:p w14:paraId="20C6337B" w14:textId="04C0CA9B" w:rsidR="00AB7C90" w:rsidRPr="00642FB8" w:rsidRDefault="00C51A81" w:rsidP="00AB7C90">
      <w:pPr>
        <w:pStyle w:val="NormalWeb"/>
      </w:pPr>
      <w:r w:rsidRPr="00642FB8">
        <w:rPr>
          <w:b/>
        </w:rPr>
        <w:br/>
        <w:t>About Newbury Comics</w:t>
      </w:r>
      <w:r w:rsidRPr="00642FB8">
        <w:br/>
      </w:r>
      <w:r w:rsidR="00D77F6A" w:rsidRPr="00642FB8">
        <w:rPr>
          <w:color w:val="000000"/>
        </w:rPr>
        <w:t>Founded in Boston in 1978, Newbury Comics celebrate</w:t>
      </w:r>
      <w:r w:rsidR="00C20549">
        <w:rPr>
          <w:color w:val="000000"/>
        </w:rPr>
        <w:t>d</w:t>
      </w:r>
      <w:r w:rsidR="00D77F6A" w:rsidRPr="00642FB8">
        <w:rPr>
          <w:color w:val="000000"/>
        </w:rPr>
        <w:t xml:space="preserve"> its 41th anniversary this year</w:t>
      </w:r>
      <w:r w:rsidR="009145F8" w:rsidRPr="00642FB8">
        <w:rPr>
          <w:color w:val="000000"/>
        </w:rPr>
        <w:t xml:space="preserve"> when the city of Boston declared April 6</w:t>
      </w:r>
      <w:r w:rsidR="009145F8" w:rsidRPr="00642FB8">
        <w:rPr>
          <w:color w:val="000000"/>
          <w:vertAlign w:val="superscript"/>
        </w:rPr>
        <w:t>th</w:t>
      </w:r>
      <w:r w:rsidR="009145F8" w:rsidRPr="00642FB8">
        <w:rPr>
          <w:color w:val="000000"/>
        </w:rPr>
        <w:t xml:space="preserve"> ‘Newbury Comics Day’</w:t>
      </w:r>
      <w:r w:rsidR="00D77F6A" w:rsidRPr="00642FB8">
        <w:rPr>
          <w:color w:val="000000"/>
        </w:rPr>
        <w:t>. The company employs over 400 people. For the last 41 years, Newbury Comics has been a champion of local artists and culture, allowing the brand to thrive</w:t>
      </w:r>
      <w:r w:rsidR="009145F8" w:rsidRPr="00642FB8">
        <w:rPr>
          <w:color w:val="000000"/>
        </w:rPr>
        <w:t xml:space="preserve"> and guaranteeing all who enter “a wicked good time”.</w:t>
      </w:r>
    </w:p>
    <w:p w14:paraId="28BB35A5" w14:textId="6F5B6145" w:rsidR="000469E5" w:rsidRDefault="00D77F6A" w:rsidP="00642FB8">
      <w:pPr>
        <w:pStyle w:val="NormalWeb"/>
        <w:spacing w:before="0" w:beforeAutospacing="0" w:after="0" w:afterAutospacing="0"/>
      </w:pPr>
      <w:r w:rsidRPr="00D77F6A">
        <w:rPr>
          <w:i/>
          <w:iCs/>
          <w:color w:val="000000"/>
        </w:rPr>
        <w:t>“The key to us remaining competitive has always been driven by a respect for independent ideas and alternative forms of expression. We embrace all artistic ideas and let our customers decide what they like. We’re the fun part of people’s lives”-Newbury Comics</w:t>
      </w:r>
    </w:p>
    <w:sectPr w:rsidR="000469E5" w:rsidSect="00A43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9884A" w14:textId="77777777" w:rsidR="00853E92" w:rsidRDefault="00853E92" w:rsidP="0012219E">
      <w:pPr>
        <w:spacing w:before="0" w:after="0"/>
      </w:pPr>
      <w:r>
        <w:separator/>
      </w:r>
    </w:p>
  </w:endnote>
  <w:endnote w:type="continuationSeparator" w:id="0">
    <w:p w14:paraId="39CF0FD0" w14:textId="77777777" w:rsidR="00853E92" w:rsidRDefault="00853E92" w:rsidP="001221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85839" w14:textId="77777777" w:rsidR="00853E92" w:rsidRDefault="00853E92" w:rsidP="0012219E">
      <w:pPr>
        <w:spacing w:before="0" w:after="0"/>
      </w:pPr>
      <w:r>
        <w:separator/>
      </w:r>
    </w:p>
  </w:footnote>
  <w:footnote w:type="continuationSeparator" w:id="0">
    <w:p w14:paraId="6B24640A" w14:textId="77777777" w:rsidR="00853E92" w:rsidRDefault="00853E92" w:rsidP="0012219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C90"/>
    <w:rsid w:val="00016FAF"/>
    <w:rsid w:val="000469E5"/>
    <w:rsid w:val="00065BE0"/>
    <w:rsid w:val="0012219E"/>
    <w:rsid w:val="002133D1"/>
    <w:rsid w:val="002141F7"/>
    <w:rsid w:val="004A2C5F"/>
    <w:rsid w:val="004B482C"/>
    <w:rsid w:val="005374AC"/>
    <w:rsid w:val="005C158A"/>
    <w:rsid w:val="0064145B"/>
    <w:rsid w:val="00642FB8"/>
    <w:rsid w:val="00744891"/>
    <w:rsid w:val="0074673F"/>
    <w:rsid w:val="00846095"/>
    <w:rsid w:val="00853E92"/>
    <w:rsid w:val="008D715C"/>
    <w:rsid w:val="009145F8"/>
    <w:rsid w:val="0093653C"/>
    <w:rsid w:val="009770BC"/>
    <w:rsid w:val="00A43984"/>
    <w:rsid w:val="00AB7C90"/>
    <w:rsid w:val="00AE491C"/>
    <w:rsid w:val="00BA0690"/>
    <w:rsid w:val="00C20549"/>
    <w:rsid w:val="00C41710"/>
    <w:rsid w:val="00C51A81"/>
    <w:rsid w:val="00C62AF4"/>
    <w:rsid w:val="00CA009C"/>
    <w:rsid w:val="00D229FA"/>
    <w:rsid w:val="00D2343C"/>
    <w:rsid w:val="00D77F6A"/>
    <w:rsid w:val="00D90B71"/>
    <w:rsid w:val="00DF05F3"/>
    <w:rsid w:val="00E54114"/>
    <w:rsid w:val="00F532E8"/>
    <w:rsid w:val="00F8412C"/>
    <w:rsid w:val="00F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39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69E5"/>
  </w:style>
  <w:style w:type="paragraph" w:styleId="Heading1">
    <w:name w:val="heading 1"/>
    <w:basedOn w:val="Normal"/>
    <w:link w:val="Heading1Char"/>
    <w:qFormat/>
    <w:rsid w:val="00AB7C90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7C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rsid w:val="00AB7C9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B7C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C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C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374A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7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0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0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0BC"/>
    <w:rPr>
      <w:b/>
      <w:bCs/>
      <w:sz w:val="20"/>
      <w:szCs w:val="20"/>
    </w:rPr>
  </w:style>
  <w:style w:type="character" w:customStyle="1" w:styleId="xbe">
    <w:name w:val="_xbe"/>
    <w:basedOn w:val="DefaultParagraphFont"/>
    <w:rsid w:val="009770BC"/>
  </w:style>
  <w:style w:type="paragraph" w:styleId="Header">
    <w:name w:val="header"/>
    <w:basedOn w:val="Normal"/>
    <w:link w:val="HeaderChar"/>
    <w:uiPriority w:val="99"/>
    <w:unhideWhenUsed/>
    <w:rsid w:val="0012219E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2219E"/>
  </w:style>
  <w:style w:type="paragraph" w:styleId="Footer">
    <w:name w:val="footer"/>
    <w:basedOn w:val="Normal"/>
    <w:link w:val="FooterChar"/>
    <w:uiPriority w:val="99"/>
    <w:unhideWhenUsed/>
    <w:rsid w:val="0012219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12219E"/>
  </w:style>
  <w:style w:type="character" w:styleId="UnresolvedMention">
    <w:name w:val="Unresolved Mention"/>
    <w:basedOn w:val="DefaultParagraphFont"/>
    <w:uiPriority w:val="99"/>
    <w:semiHidden/>
    <w:unhideWhenUsed/>
    <w:rsid w:val="005C1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25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rlmello@newburycomi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2019-10-01T14:58:00Z</dcterms:created>
  <dcterms:modified xsi:type="dcterms:W3CDTF">2019-10-17T15:14:00Z</dcterms:modified>
</cp:coreProperties>
</file>