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9FF" w:rsidRDefault="001579FF" w:rsidP="00792CB7">
      <w:pPr>
        <w:jc w:val="center"/>
      </w:pPr>
    </w:p>
    <w:p w:rsidR="001579FF" w:rsidRDefault="001579FF" w:rsidP="00104A38">
      <w:pPr>
        <w:jc w:val="center"/>
      </w:pPr>
      <w:r w:rsidRPr="001579FF">
        <w:rPr>
          <w:noProof/>
        </w:rPr>
        <w:drawing>
          <wp:inline distT="0" distB="0" distL="0" distR="0">
            <wp:extent cx="5170467" cy="498198"/>
            <wp:effectExtent l="19050" t="0" r="0" b="0"/>
            <wp:docPr id="6" name="Picture 2" descr="C:\Store_Docs\Events_Marketing\2018\bare-minerals-logo-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Store_Docs\Events_Marketing\2018\bare-minerals-logo-imag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323" cy="502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79FF" w:rsidRDefault="001579FF" w:rsidP="00104A38">
      <w:pPr>
        <w:jc w:val="center"/>
      </w:pPr>
    </w:p>
    <w:p w:rsidR="001579FF" w:rsidRPr="00104A38" w:rsidRDefault="00D557F2" w:rsidP="00104A38">
      <w:pPr>
        <w:jc w:val="center"/>
        <w:rPr>
          <w:sz w:val="30"/>
          <w:szCs w:val="30"/>
        </w:rPr>
      </w:pPr>
      <w:r w:rsidRPr="00104A38">
        <w:rPr>
          <w:rFonts w:cs="Helvetica"/>
          <w:color w:val="4B4F56"/>
          <w:sz w:val="30"/>
          <w:szCs w:val="30"/>
          <w:shd w:val="clear" w:color="auto" w:fill="FFFFFF"/>
        </w:rPr>
        <w:t xml:space="preserve">Come join the </w:t>
      </w:r>
      <w:proofErr w:type="spellStart"/>
      <w:r w:rsidRPr="00104A38">
        <w:rPr>
          <w:rFonts w:cs="Helvetica"/>
          <w:color w:val="4B4F56"/>
          <w:sz w:val="30"/>
          <w:szCs w:val="30"/>
          <w:shd w:val="clear" w:color="auto" w:fill="FFFFFF"/>
        </w:rPr>
        <w:t>BareMinerals</w:t>
      </w:r>
      <w:proofErr w:type="spellEnd"/>
      <w:r w:rsidRPr="00104A38">
        <w:rPr>
          <w:rFonts w:cs="Helvetica"/>
          <w:color w:val="4B4F56"/>
          <w:sz w:val="30"/>
          <w:szCs w:val="30"/>
          <w:shd w:val="clear" w:color="auto" w:fill="FFFFFF"/>
        </w:rPr>
        <w:t xml:space="preserve"> Pro Team to experience our NEW 16hr, CREASE PROOF, WATERPROOF and FULL COVERAGE </w:t>
      </w:r>
      <w:proofErr w:type="spellStart"/>
      <w:r w:rsidRPr="00104A38">
        <w:rPr>
          <w:rFonts w:cs="Helvetica"/>
          <w:color w:val="4B4F56"/>
          <w:sz w:val="30"/>
          <w:szCs w:val="30"/>
          <w:shd w:val="clear" w:color="auto" w:fill="FFFFFF"/>
        </w:rPr>
        <w:t>Concealer</w:t>
      </w:r>
      <w:proofErr w:type="spellEnd"/>
      <w:r w:rsidRPr="00104A38">
        <w:rPr>
          <w:rFonts w:cs="Helvetica"/>
          <w:color w:val="4B4F56"/>
          <w:sz w:val="30"/>
          <w:szCs w:val="30"/>
          <w:shd w:val="clear" w:color="auto" w:fill="FFFFFF"/>
        </w:rPr>
        <w:t xml:space="preserve"> or get shade matched to any of our award winning foundations! </w:t>
      </w:r>
      <w:r w:rsidRPr="00104A38">
        <w:rPr>
          <w:rFonts w:cs="Helvetica"/>
          <w:color w:val="4B4F56"/>
          <w:sz w:val="30"/>
          <w:szCs w:val="30"/>
        </w:rPr>
        <w:br/>
      </w:r>
      <w:r w:rsidRPr="00104A38">
        <w:rPr>
          <w:rFonts w:cs="Helvetica"/>
          <w:color w:val="4B4F56"/>
          <w:sz w:val="30"/>
          <w:szCs w:val="30"/>
        </w:rPr>
        <w:br/>
      </w:r>
      <w:r w:rsidRPr="00104A38">
        <w:rPr>
          <w:rFonts w:cs="Helvetica"/>
          <w:color w:val="4B4F56"/>
          <w:sz w:val="30"/>
          <w:szCs w:val="30"/>
          <w:shd w:val="clear" w:color="auto" w:fill="FFFFFF"/>
        </w:rPr>
        <w:t xml:space="preserve">Our team will be on hand to take care of ALL of your skin concerns....Dark circles? </w:t>
      </w:r>
      <w:proofErr w:type="gramStart"/>
      <w:r w:rsidRPr="00104A38">
        <w:rPr>
          <w:rFonts w:cs="Helvetica"/>
          <w:color w:val="4B4F56"/>
          <w:sz w:val="30"/>
          <w:szCs w:val="30"/>
          <w:shd w:val="clear" w:color="auto" w:fill="FFFFFF"/>
        </w:rPr>
        <w:t>Breakouts?</w:t>
      </w:r>
      <w:proofErr w:type="gramEnd"/>
      <w:r w:rsidRPr="00104A38">
        <w:rPr>
          <w:rFonts w:cs="Helvetica"/>
          <w:color w:val="4B4F56"/>
          <w:sz w:val="30"/>
          <w:szCs w:val="30"/>
          <w:shd w:val="clear" w:color="auto" w:fill="FFFFFF"/>
        </w:rPr>
        <w:t xml:space="preserve"> </w:t>
      </w:r>
      <w:proofErr w:type="gramStart"/>
      <w:r w:rsidRPr="00104A38">
        <w:rPr>
          <w:rFonts w:cs="Helvetica"/>
          <w:color w:val="4B4F56"/>
          <w:sz w:val="30"/>
          <w:szCs w:val="30"/>
          <w:shd w:val="clear" w:color="auto" w:fill="FFFFFF"/>
        </w:rPr>
        <w:t>Redness?</w:t>
      </w:r>
      <w:proofErr w:type="gramEnd"/>
      <w:r w:rsidRPr="00104A38">
        <w:rPr>
          <w:rFonts w:cs="Helvetica"/>
          <w:color w:val="4B4F56"/>
          <w:sz w:val="30"/>
          <w:szCs w:val="30"/>
          <w:shd w:val="clear" w:color="auto" w:fill="FFFFFF"/>
        </w:rPr>
        <w:t xml:space="preserve"> Don’t worry...we’ve got you covered! </w:t>
      </w:r>
      <w:r w:rsidRPr="00104A38">
        <w:rPr>
          <w:rFonts w:cs="Helvetica"/>
          <w:color w:val="4B4F56"/>
          <w:sz w:val="30"/>
          <w:szCs w:val="30"/>
        </w:rPr>
        <w:br/>
      </w:r>
      <w:r w:rsidRPr="00104A38">
        <w:rPr>
          <w:rFonts w:cs="Helvetica"/>
          <w:color w:val="4B4F56"/>
          <w:sz w:val="30"/>
          <w:szCs w:val="30"/>
        </w:rPr>
        <w:br/>
      </w:r>
      <w:r w:rsidRPr="00104A38">
        <w:rPr>
          <w:rFonts w:cs="Helvetica"/>
          <w:color w:val="4B4F56"/>
          <w:sz w:val="30"/>
          <w:szCs w:val="30"/>
          <w:shd w:val="clear" w:color="auto" w:fill="FFFFFF"/>
        </w:rPr>
        <w:t>*FREE deluxe size mini mascara or lip any purchase of $50 or more</w:t>
      </w:r>
    </w:p>
    <w:p w:rsidR="00162F68" w:rsidRPr="00026213" w:rsidRDefault="00162F68" w:rsidP="00104A38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24"/>
          <w:szCs w:val="24"/>
        </w:rPr>
      </w:pPr>
    </w:p>
    <w:p w:rsidR="00162F68" w:rsidRPr="00104A38" w:rsidRDefault="00162F68" w:rsidP="00104A38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36"/>
          <w:szCs w:val="36"/>
        </w:rPr>
      </w:pPr>
      <w:proofErr w:type="spellStart"/>
      <w:r w:rsidRPr="00104A38">
        <w:rPr>
          <w:rFonts w:ascii="Georgia" w:hAnsi="Georgia" w:cs="Georgia"/>
          <w:b/>
          <w:bCs/>
          <w:color w:val="000000"/>
          <w:sz w:val="36"/>
          <w:szCs w:val="36"/>
        </w:rPr>
        <w:t>Sephora</w:t>
      </w:r>
      <w:proofErr w:type="spellEnd"/>
      <w:r w:rsidR="00D557F2" w:rsidRPr="00104A38">
        <w:rPr>
          <w:rFonts w:ascii="Georgia" w:hAnsi="Georgia" w:cs="Georgia"/>
          <w:b/>
          <w:bCs/>
          <w:color w:val="000000"/>
          <w:sz w:val="36"/>
          <w:szCs w:val="36"/>
        </w:rPr>
        <w:t>- Holyoke</w:t>
      </w:r>
    </w:p>
    <w:p w:rsidR="00162F68" w:rsidRPr="00104A38" w:rsidRDefault="00162F68" w:rsidP="00104A38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36"/>
          <w:szCs w:val="36"/>
        </w:rPr>
      </w:pPr>
      <w:r w:rsidRPr="00104A38">
        <w:rPr>
          <w:rFonts w:ascii="Georgia" w:hAnsi="Georgia" w:cs="Georgia"/>
          <w:color w:val="000000"/>
          <w:sz w:val="36"/>
          <w:szCs w:val="36"/>
        </w:rPr>
        <w:t xml:space="preserve">Saturday, </w:t>
      </w:r>
      <w:r w:rsidR="0074099C" w:rsidRPr="00104A38">
        <w:rPr>
          <w:rFonts w:ascii="Georgia" w:hAnsi="Georgia" w:cs="Georgia"/>
          <w:color w:val="000000"/>
          <w:sz w:val="36"/>
          <w:szCs w:val="36"/>
        </w:rPr>
        <w:t>March 31, 2018</w:t>
      </w:r>
    </w:p>
    <w:p w:rsidR="00162F68" w:rsidRPr="00104A38" w:rsidRDefault="0074099C" w:rsidP="00104A38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 w:cs="Georgia"/>
          <w:color w:val="000000"/>
          <w:sz w:val="36"/>
          <w:szCs w:val="36"/>
        </w:rPr>
      </w:pPr>
      <w:r w:rsidRPr="00104A38">
        <w:rPr>
          <w:rFonts w:ascii="Georgia" w:hAnsi="Georgia" w:cs="Georgia"/>
          <w:color w:val="000000"/>
          <w:sz w:val="36"/>
          <w:szCs w:val="36"/>
        </w:rPr>
        <w:t>11</w:t>
      </w:r>
      <w:r w:rsidR="00162F68" w:rsidRPr="00104A38">
        <w:rPr>
          <w:rFonts w:ascii="Georgia" w:hAnsi="Georgia" w:cs="Georgia"/>
          <w:color w:val="000000"/>
          <w:sz w:val="36"/>
          <w:szCs w:val="36"/>
        </w:rPr>
        <w:t>:00</w:t>
      </w:r>
      <w:r w:rsidRPr="00104A38">
        <w:rPr>
          <w:rFonts w:ascii="Georgia" w:hAnsi="Georgia" w:cs="Georgia"/>
          <w:color w:val="000000"/>
          <w:sz w:val="36"/>
          <w:szCs w:val="36"/>
        </w:rPr>
        <w:t>am</w:t>
      </w:r>
      <w:r w:rsidR="00162F68" w:rsidRPr="00104A38">
        <w:rPr>
          <w:rFonts w:ascii="Georgia" w:hAnsi="Georgia" w:cs="Georgia"/>
          <w:color w:val="000000"/>
          <w:sz w:val="36"/>
          <w:szCs w:val="36"/>
        </w:rPr>
        <w:t xml:space="preserve"> – </w:t>
      </w:r>
      <w:r w:rsidRPr="00104A38">
        <w:rPr>
          <w:rFonts w:ascii="Georgia" w:hAnsi="Georgia" w:cs="Georgia"/>
          <w:color w:val="000000"/>
          <w:sz w:val="36"/>
          <w:szCs w:val="36"/>
        </w:rPr>
        <w:t>5</w:t>
      </w:r>
      <w:r w:rsidR="00162F68" w:rsidRPr="00104A38">
        <w:rPr>
          <w:rFonts w:ascii="Georgia" w:hAnsi="Georgia" w:cs="Georgia"/>
          <w:color w:val="000000"/>
          <w:sz w:val="36"/>
          <w:szCs w:val="36"/>
        </w:rPr>
        <w:t>:00pm</w:t>
      </w:r>
    </w:p>
    <w:p w:rsidR="001579FF" w:rsidRDefault="001579FF" w:rsidP="00104A38">
      <w:pPr>
        <w:jc w:val="center"/>
      </w:pPr>
    </w:p>
    <w:p w:rsidR="001579FF" w:rsidRDefault="001579FF" w:rsidP="00104A38">
      <w:pPr>
        <w:jc w:val="center"/>
      </w:pPr>
      <w:r>
        <w:rPr>
          <w:noProof/>
        </w:rPr>
        <w:drawing>
          <wp:inline distT="0" distB="0" distL="0" distR="0">
            <wp:extent cx="6460072" cy="3574472"/>
            <wp:effectExtent l="19050" t="0" r="0" b="0"/>
            <wp:docPr id="5" name="Picture 3" descr="C:\Users\CBednarz.RETAIL.001\Downloads\BPC_Twitter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Bednarz.RETAIL.001\Downloads\BPC_TwitterCrop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5221" cy="35773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6A7" w:rsidRDefault="006766A7" w:rsidP="00104A38">
      <w:pPr>
        <w:jc w:val="center"/>
      </w:pPr>
    </w:p>
    <w:sectPr w:rsidR="006766A7" w:rsidSect="009C27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altName w:val="Lucida Calligraphy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766A7"/>
    <w:rsid w:val="00104A38"/>
    <w:rsid w:val="00140CD5"/>
    <w:rsid w:val="001579FF"/>
    <w:rsid w:val="00162F68"/>
    <w:rsid w:val="0031115C"/>
    <w:rsid w:val="005C51A9"/>
    <w:rsid w:val="006766A7"/>
    <w:rsid w:val="0074099C"/>
    <w:rsid w:val="00792CB7"/>
    <w:rsid w:val="009C27A6"/>
    <w:rsid w:val="00A05B09"/>
    <w:rsid w:val="00A80163"/>
    <w:rsid w:val="00B1729E"/>
    <w:rsid w:val="00C902ED"/>
    <w:rsid w:val="00CE4025"/>
    <w:rsid w:val="00D557F2"/>
    <w:rsid w:val="00EB4C45"/>
    <w:rsid w:val="00EE4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7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6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6A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C27A6"/>
    <w:pPr>
      <w:autoSpaceDE w:val="0"/>
      <w:autoSpaceDN w:val="0"/>
      <w:adjustRightInd w:val="0"/>
      <w:spacing w:after="0" w:line="240" w:lineRule="auto"/>
    </w:pPr>
    <w:rPr>
      <w:rFonts w:ascii="Lucida Calligraphy" w:hAnsi="Lucida Calligraphy" w:cs="Lucida Calligraphy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Sephora USA, Inc.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CBednarz</dc:creator>
  <cp:lastModifiedBy>CBednarz</cp:lastModifiedBy>
  <cp:revision>11</cp:revision>
  <dcterms:created xsi:type="dcterms:W3CDTF">2018-03-26T21:40:00Z</dcterms:created>
  <dcterms:modified xsi:type="dcterms:W3CDTF">2018-03-27T18:06:00Z</dcterms:modified>
</cp:coreProperties>
</file>